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A67" w:rsidRPr="00281A67" w:rsidRDefault="00281A67" w:rsidP="00281A67">
      <w:pPr>
        <w:shd w:val="clear" w:color="auto" w:fill="FFFFFF"/>
        <w:spacing w:before="150" w:after="300" w:line="240" w:lineRule="auto"/>
        <w:outlineLvl w:val="2"/>
        <w:rPr>
          <w:rFonts w:ascii="Arial" w:eastAsia="Times New Roman" w:hAnsi="Arial" w:cs="Arial"/>
          <w:color w:val="5185B4"/>
          <w:spacing w:val="-15"/>
          <w:sz w:val="27"/>
          <w:szCs w:val="27"/>
          <w:lang w:eastAsia="ru-RU"/>
        </w:rPr>
      </w:pPr>
      <w:r w:rsidRPr="00281A67">
        <w:rPr>
          <w:rFonts w:ascii="Arial" w:eastAsia="Times New Roman" w:hAnsi="Arial" w:cs="Arial"/>
          <w:color w:val="5185B4"/>
          <w:spacing w:val="-15"/>
          <w:sz w:val="27"/>
          <w:szCs w:val="27"/>
          <w:lang w:eastAsia="ru-RU"/>
        </w:rPr>
        <w:t>Контакты</w:t>
      </w:r>
    </w:p>
    <w:p w:rsidR="00281A67" w:rsidRPr="00281A67" w:rsidRDefault="00281A67" w:rsidP="00281A67">
      <w:pPr>
        <w:shd w:val="clear" w:color="auto" w:fill="FFFFFF"/>
        <w:spacing w:before="150" w:after="300" w:line="240" w:lineRule="auto"/>
        <w:outlineLvl w:val="2"/>
        <w:rPr>
          <w:rFonts w:ascii="Arial" w:eastAsia="Times New Roman" w:hAnsi="Arial" w:cs="Arial"/>
          <w:color w:val="5185B4"/>
          <w:spacing w:val="-15"/>
          <w:sz w:val="27"/>
          <w:szCs w:val="27"/>
          <w:lang w:eastAsia="ru-RU"/>
        </w:rPr>
      </w:pPr>
      <w:r w:rsidRPr="00281A67">
        <w:rPr>
          <w:rFonts w:ascii="Arial" w:eastAsia="Times New Roman" w:hAnsi="Arial" w:cs="Arial"/>
          <w:noProof/>
          <w:color w:val="5185B4"/>
          <w:spacing w:val="-15"/>
          <w:sz w:val="27"/>
          <w:szCs w:val="27"/>
          <w:lang w:eastAsia="ru-RU"/>
        </w:rPr>
        <w:drawing>
          <wp:anchor distT="0" distB="0" distL="0" distR="0" simplePos="0" relativeHeight="251659264" behindDoc="0" locked="0" layoutInCell="1" allowOverlap="0" wp14:anchorId="1356BE9E" wp14:editId="3AF39D52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714375" cy="952500"/>
            <wp:effectExtent l="0" t="0" r="9525" b="0"/>
            <wp:wrapSquare wrapText="bothSides"/>
            <wp:docPr id="1" name="Рисунок 1" descr="http://mtsz.tatarstan.ru/file/photo_9800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tsz.tatarstan.ru/file/photo_9800(2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1A67">
        <w:rPr>
          <w:rFonts w:ascii="Arial" w:eastAsia="Times New Roman" w:hAnsi="Arial" w:cs="Arial"/>
          <w:color w:val="5185B4"/>
          <w:spacing w:val="-15"/>
          <w:sz w:val="27"/>
          <w:szCs w:val="27"/>
          <w:lang w:eastAsia="ru-RU"/>
        </w:rPr>
        <w:t> </w:t>
      </w:r>
      <w:proofErr w:type="spellStart"/>
      <w:r w:rsidRPr="00281A67">
        <w:rPr>
          <w:rFonts w:ascii="Arial" w:eastAsia="Times New Roman" w:hAnsi="Arial" w:cs="Arial"/>
          <w:color w:val="5185B4"/>
          <w:spacing w:val="-15"/>
          <w:sz w:val="27"/>
          <w:szCs w:val="27"/>
          <w:lang w:eastAsia="ru-RU"/>
        </w:rPr>
        <w:t>Гиниятуллин</w:t>
      </w:r>
      <w:proofErr w:type="spellEnd"/>
      <w:r w:rsidRPr="00281A67">
        <w:rPr>
          <w:rFonts w:ascii="Arial" w:eastAsia="Times New Roman" w:hAnsi="Arial" w:cs="Arial"/>
          <w:color w:val="5185B4"/>
          <w:spacing w:val="-15"/>
          <w:sz w:val="27"/>
          <w:szCs w:val="27"/>
          <w:lang w:eastAsia="ru-RU"/>
        </w:rPr>
        <w:t xml:space="preserve"> Рафаил </w:t>
      </w:r>
      <w:proofErr w:type="spellStart"/>
      <w:r w:rsidRPr="00281A67">
        <w:rPr>
          <w:rFonts w:ascii="Arial" w:eastAsia="Times New Roman" w:hAnsi="Arial" w:cs="Arial"/>
          <w:color w:val="5185B4"/>
          <w:spacing w:val="-15"/>
          <w:sz w:val="27"/>
          <w:szCs w:val="27"/>
          <w:lang w:eastAsia="ru-RU"/>
        </w:rPr>
        <w:t>Рашитович</w:t>
      </w:r>
      <w:proofErr w:type="spellEnd"/>
      <w:r w:rsidRPr="00281A67">
        <w:rPr>
          <w:rFonts w:ascii="Arial" w:eastAsia="Times New Roman" w:hAnsi="Arial" w:cs="Arial"/>
          <w:color w:val="5185B4"/>
          <w:spacing w:val="-15"/>
          <w:sz w:val="27"/>
          <w:szCs w:val="27"/>
          <w:lang w:eastAsia="ru-RU"/>
        </w:rPr>
        <w:t>;</w:t>
      </w:r>
    </w:p>
    <w:p w:rsidR="00281A67" w:rsidRPr="00281A67" w:rsidRDefault="00281A67" w:rsidP="00281A6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81A6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Руководитель пресс-службы</w:t>
      </w:r>
      <w:r w:rsidRPr="00281A6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Телефон: (843) 557–20–64, 557-20-</w:t>
      </w:r>
      <w:proofErr w:type="gramStart"/>
      <w:r w:rsidRPr="00281A6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62  факс</w:t>
      </w:r>
      <w:proofErr w:type="gramEnd"/>
      <w:r w:rsidRPr="00281A6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: (843) 557-20-66</w:t>
      </w:r>
    </w:p>
    <w:p w:rsidR="00281A67" w:rsidRPr="00281A67" w:rsidRDefault="00281A67" w:rsidP="00281A6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81A6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E-</w:t>
      </w:r>
      <w:proofErr w:type="spellStart"/>
      <w:r w:rsidRPr="00281A6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mail</w:t>
      </w:r>
      <w:proofErr w:type="spellEnd"/>
      <w:r w:rsidRPr="00281A6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: </w:t>
      </w:r>
      <w:hyperlink r:id="rId5" w:history="1">
        <w:r w:rsidRPr="00281A67">
          <w:rPr>
            <w:rFonts w:ascii="Arial" w:eastAsia="Times New Roman" w:hAnsi="Arial" w:cs="Arial"/>
            <w:color w:val="404040"/>
            <w:sz w:val="20"/>
            <w:szCs w:val="20"/>
            <w:u w:val="single"/>
            <w:lang w:eastAsia="ru-RU"/>
          </w:rPr>
          <w:t>Rafail.Giniyatullin@tatar.ru</w:t>
        </w:r>
      </w:hyperlink>
    </w:p>
    <w:p w:rsidR="00281A67" w:rsidRPr="00281A67" w:rsidRDefault="00281A67" w:rsidP="00281A6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81A6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281A67" w:rsidRPr="00281A67" w:rsidRDefault="00281A67" w:rsidP="00281A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A6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noshade="t" o:hr="t" fillcolor="black" stroked="f"/>
        </w:pict>
      </w:r>
    </w:p>
    <w:p w:rsidR="00281A67" w:rsidRPr="00281A67" w:rsidRDefault="00281A67" w:rsidP="00281A6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81A6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281A67" w:rsidRPr="00281A67" w:rsidRDefault="00281A67" w:rsidP="00281A67">
      <w:pPr>
        <w:shd w:val="clear" w:color="auto" w:fill="FFFFFF"/>
        <w:spacing w:before="150" w:after="300" w:line="240" w:lineRule="auto"/>
        <w:outlineLvl w:val="2"/>
        <w:rPr>
          <w:rFonts w:ascii="Arial" w:eastAsia="Times New Roman" w:hAnsi="Arial" w:cs="Arial"/>
          <w:color w:val="5185B4"/>
          <w:spacing w:val="-15"/>
          <w:sz w:val="27"/>
          <w:szCs w:val="27"/>
          <w:lang w:eastAsia="ru-RU"/>
        </w:rPr>
      </w:pPr>
      <w:r w:rsidRPr="00281A67">
        <w:rPr>
          <w:rFonts w:ascii="Arial" w:eastAsia="Times New Roman" w:hAnsi="Arial" w:cs="Arial"/>
          <w:b/>
          <w:bCs/>
          <w:noProof/>
          <w:color w:val="000000"/>
          <w:sz w:val="20"/>
          <w:szCs w:val="20"/>
          <w:lang w:eastAsia="ru-RU"/>
        </w:rPr>
        <w:drawing>
          <wp:anchor distT="0" distB="0" distL="0" distR="0" simplePos="0" relativeHeight="251660288" behindDoc="0" locked="0" layoutInCell="1" allowOverlap="0" wp14:anchorId="01DB6202" wp14:editId="0B4E822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714375" cy="952500"/>
            <wp:effectExtent l="0" t="0" r="9525" b="0"/>
            <wp:wrapSquare wrapText="bothSides"/>
            <wp:docPr id="2" name="Рисунок 2" descr="http://mtsz.tatarstan.ru/file/photo_27060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tsz.tatarstan.ru/file/photo_27060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1A67">
        <w:rPr>
          <w:rFonts w:ascii="Arial" w:eastAsia="Times New Roman" w:hAnsi="Arial" w:cs="Arial"/>
          <w:color w:val="5185B4"/>
          <w:spacing w:val="-15"/>
          <w:sz w:val="27"/>
          <w:szCs w:val="27"/>
          <w:lang w:eastAsia="ru-RU"/>
        </w:rPr>
        <w:t> </w:t>
      </w:r>
      <w:proofErr w:type="spellStart"/>
      <w:r w:rsidRPr="00281A67">
        <w:rPr>
          <w:rFonts w:ascii="Arial" w:eastAsia="Times New Roman" w:hAnsi="Arial" w:cs="Arial"/>
          <w:color w:val="5185B4"/>
          <w:spacing w:val="-15"/>
          <w:sz w:val="27"/>
          <w:szCs w:val="27"/>
          <w:lang w:eastAsia="ru-RU"/>
        </w:rPr>
        <w:t>Замилева</w:t>
      </w:r>
      <w:proofErr w:type="spellEnd"/>
      <w:r w:rsidRPr="00281A67">
        <w:rPr>
          <w:rFonts w:ascii="Arial" w:eastAsia="Times New Roman" w:hAnsi="Arial" w:cs="Arial"/>
          <w:color w:val="5185B4"/>
          <w:spacing w:val="-15"/>
          <w:sz w:val="27"/>
          <w:szCs w:val="27"/>
          <w:lang w:eastAsia="ru-RU"/>
        </w:rPr>
        <w:t xml:space="preserve"> Розалия </w:t>
      </w:r>
      <w:proofErr w:type="spellStart"/>
      <w:r w:rsidRPr="00281A67">
        <w:rPr>
          <w:rFonts w:ascii="Arial" w:eastAsia="Times New Roman" w:hAnsi="Arial" w:cs="Arial"/>
          <w:color w:val="5185B4"/>
          <w:spacing w:val="-15"/>
          <w:sz w:val="27"/>
          <w:szCs w:val="27"/>
          <w:lang w:eastAsia="ru-RU"/>
        </w:rPr>
        <w:t>Накиповна</w:t>
      </w:r>
      <w:proofErr w:type="spellEnd"/>
      <w:r w:rsidRPr="00281A67">
        <w:rPr>
          <w:rFonts w:ascii="Arial" w:eastAsia="Times New Roman" w:hAnsi="Arial" w:cs="Arial"/>
          <w:color w:val="5185B4"/>
          <w:spacing w:val="-15"/>
          <w:sz w:val="27"/>
          <w:szCs w:val="27"/>
          <w:lang w:eastAsia="ru-RU"/>
        </w:rPr>
        <w:t>;</w:t>
      </w:r>
    </w:p>
    <w:p w:rsidR="00281A67" w:rsidRPr="00281A67" w:rsidRDefault="00281A67" w:rsidP="00281A6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81A6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Ведущий специалист</w:t>
      </w:r>
      <w:r w:rsidRPr="00281A6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Телефон: 557-20-62  </w:t>
      </w:r>
    </w:p>
    <w:p w:rsidR="00281A67" w:rsidRPr="00281A67" w:rsidRDefault="00281A67" w:rsidP="00281A6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81A6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E-</w:t>
      </w:r>
      <w:proofErr w:type="spellStart"/>
      <w:r w:rsidRPr="00281A6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mail</w:t>
      </w:r>
      <w:proofErr w:type="spellEnd"/>
      <w:r w:rsidRPr="00281A6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: </w:t>
      </w:r>
      <w:hyperlink r:id="rId7" w:history="1">
        <w:r w:rsidRPr="00281A67">
          <w:rPr>
            <w:rFonts w:ascii="Arial" w:eastAsia="Times New Roman" w:hAnsi="Arial" w:cs="Arial"/>
            <w:color w:val="404040"/>
            <w:sz w:val="20"/>
            <w:szCs w:val="20"/>
            <w:u w:val="single"/>
            <w:lang w:eastAsia="ru-RU"/>
          </w:rPr>
          <w:t>Rozaliya.Zamileva@tatar.ru</w:t>
        </w:r>
      </w:hyperlink>
    </w:p>
    <w:p w:rsidR="00281A67" w:rsidRPr="00281A67" w:rsidRDefault="00281A67" w:rsidP="00281A6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81A6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87521F" w:rsidRDefault="0087521F">
      <w:bookmarkStart w:id="0" w:name="_GoBack"/>
      <w:bookmarkEnd w:id="0"/>
    </w:p>
    <w:sectPr w:rsidR="008752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F34"/>
    <w:rsid w:val="00281A67"/>
    <w:rsid w:val="0087521F"/>
    <w:rsid w:val="00B83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F68942-6C62-4B0F-9CC3-BBF93BD0D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9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Rozaliya.Zamileva@tatar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Rafail.Giniyatullin@tatar.ru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323</Characters>
  <Application>Microsoft Office Word</Application>
  <DocSecurity>0</DocSecurity>
  <Lines>2</Lines>
  <Paragraphs>1</Paragraphs>
  <ScaleCrop>false</ScaleCrop>
  <Company>SPecialiST RePack</Company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Димон</dc:creator>
  <cp:keywords/>
  <dc:description/>
  <cp:lastModifiedBy>Димон</cp:lastModifiedBy>
  <cp:revision>3</cp:revision>
  <dcterms:created xsi:type="dcterms:W3CDTF">2014-02-08T14:46:00Z</dcterms:created>
  <dcterms:modified xsi:type="dcterms:W3CDTF">2014-02-08T14:46:00Z</dcterms:modified>
</cp:coreProperties>
</file>